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B1A5" w14:textId="1810F0D8" w:rsidR="009F024A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14:paraId="20BDFC29" w14:textId="10984AB9" w:rsidR="00D0262F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2870BA73" w14:textId="1C7B1707" w:rsidR="00D0262F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5F37DFF8" w14:textId="04A1BB8A" w:rsidR="00D0262F" w:rsidRPr="00D0262F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0FEFB58D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7A1494F2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02A306FF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43501A83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7315DE11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28F53826" w14:textId="7E6F29FE" w:rsidR="009F024A" w:rsidRPr="00D0262F" w:rsidRDefault="00D0262F" w:rsidP="00D0262F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Account number: </w:t>
      </w:r>
      <w:r w:rsidRPr="00D0262F">
        <w:rPr>
          <w:b/>
          <w:bCs/>
          <w:sz w:val="24"/>
          <w:szCs w:val="24"/>
        </w:rPr>
        <w:t>[Your account or agreement number with creditor]</w:t>
      </w:r>
    </w:p>
    <w:p w14:paraId="6277DAF3" w14:textId="77777777" w:rsidR="009F024A" w:rsidRPr="00D0262F" w:rsidRDefault="009F024A" w:rsidP="00D0262F">
      <w:pPr>
        <w:pStyle w:val="BodyText"/>
        <w:rPr>
          <w:sz w:val="24"/>
          <w:szCs w:val="24"/>
        </w:rPr>
      </w:pPr>
    </w:p>
    <w:p w14:paraId="2B17919E" w14:textId="77777777" w:rsidR="009F024A" w:rsidRPr="00D0262F" w:rsidRDefault="009F024A" w:rsidP="00D0262F">
      <w:pPr>
        <w:pStyle w:val="BodyText"/>
        <w:rPr>
          <w:sz w:val="24"/>
          <w:szCs w:val="24"/>
        </w:rPr>
      </w:pPr>
    </w:p>
    <w:p w14:paraId="423A1F1C" w14:textId="6BA12D77" w:rsidR="009F024A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14:paraId="18A64D40" w14:textId="00350987" w:rsidR="00D0262F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5F10C561" w14:textId="18D62615" w:rsidR="00D0262F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3D715189" w14:textId="43DE3FE9" w:rsidR="00D0262F" w:rsidRPr="00D0262F" w:rsidRDefault="00D0262F" w:rsidP="00D0262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4AC83E4D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7F0AF499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62568F9C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2DD04198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2971299B" w14:textId="194CEE29" w:rsidR="009F024A" w:rsidRDefault="00D0262F" w:rsidP="00D0262F">
      <w:pPr>
        <w:pStyle w:val="BodyText"/>
        <w:rPr>
          <w:b/>
          <w:bCs/>
          <w:spacing w:val="-2"/>
          <w:sz w:val="24"/>
          <w:szCs w:val="24"/>
        </w:rPr>
      </w:pPr>
      <w:r w:rsidRPr="00D0262F">
        <w:rPr>
          <w:b/>
          <w:bCs/>
          <w:spacing w:val="-2"/>
          <w:sz w:val="24"/>
          <w:szCs w:val="24"/>
        </w:rPr>
        <w:t>[</w:t>
      </w:r>
      <w:r w:rsidRPr="00D0262F">
        <w:rPr>
          <w:b/>
          <w:bCs/>
          <w:spacing w:val="-2"/>
          <w:sz w:val="24"/>
          <w:szCs w:val="24"/>
        </w:rPr>
        <w:t>Date]</w:t>
      </w:r>
    </w:p>
    <w:p w14:paraId="71F586DE" w14:textId="77777777" w:rsidR="00D0262F" w:rsidRPr="00D0262F" w:rsidRDefault="00D0262F" w:rsidP="00D0262F">
      <w:pPr>
        <w:pStyle w:val="BodyText"/>
        <w:rPr>
          <w:b/>
          <w:bCs/>
          <w:sz w:val="24"/>
          <w:szCs w:val="24"/>
        </w:rPr>
      </w:pPr>
    </w:p>
    <w:p w14:paraId="7555DA6D" w14:textId="77777777" w:rsidR="009F024A" w:rsidRDefault="00D0262F" w:rsidP="00D0262F">
      <w:pPr>
        <w:pStyle w:val="BodyText"/>
        <w:rPr>
          <w:spacing w:val="-2"/>
          <w:sz w:val="24"/>
          <w:szCs w:val="24"/>
        </w:rPr>
      </w:pPr>
      <w:r w:rsidRPr="00D0262F">
        <w:rPr>
          <w:sz w:val="24"/>
          <w:szCs w:val="24"/>
        </w:rPr>
        <w:t>Dear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pacing w:val="-2"/>
          <w:sz w:val="24"/>
          <w:szCs w:val="24"/>
        </w:rPr>
        <w:t>Sir/Madam</w:t>
      </w:r>
    </w:p>
    <w:p w14:paraId="11CB1B4E" w14:textId="77777777" w:rsidR="00D0262F" w:rsidRPr="00D0262F" w:rsidRDefault="00D0262F" w:rsidP="00D0262F">
      <w:pPr>
        <w:pStyle w:val="BodyText"/>
        <w:rPr>
          <w:sz w:val="24"/>
          <w:szCs w:val="24"/>
        </w:rPr>
      </w:pPr>
    </w:p>
    <w:p w14:paraId="79A96D7F" w14:textId="3F6E954A" w:rsidR="009F024A" w:rsidRPr="00D0262F" w:rsidRDefault="00D0262F" w:rsidP="00D0262F"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Payment of arrears</w:t>
      </w:r>
    </w:p>
    <w:p w14:paraId="73DAA289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259A5649" w14:textId="77777777" w:rsidR="009F024A" w:rsidRPr="00D0262F" w:rsidRDefault="009F024A" w:rsidP="00D0262F">
      <w:pPr>
        <w:pStyle w:val="BodyText"/>
        <w:rPr>
          <w:b/>
          <w:sz w:val="24"/>
          <w:szCs w:val="24"/>
        </w:rPr>
      </w:pPr>
    </w:p>
    <w:p w14:paraId="0365484E" w14:textId="77777777" w:rsidR="00D0262F" w:rsidRDefault="00D0262F" w:rsidP="00D0262F">
      <w:pPr>
        <w:pStyle w:val="BodyText"/>
        <w:rPr>
          <w:b/>
          <w:bCs/>
          <w:sz w:val="24"/>
          <w:szCs w:val="24"/>
        </w:rPr>
      </w:pPr>
      <w:r w:rsidRPr="00D0262F">
        <w:rPr>
          <w:sz w:val="24"/>
          <w:szCs w:val="24"/>
        </w:rPr>
        <w:t>I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>am</w:t>
      </w:r>
      <w:r w:rsidRPr="00D0262F">
        <w:rPr>
          <w:spacing w:val="-2"/>
          <w:sz w:val="24"/>
          <w:szCs w:val="24"/>
        </w:rPr>
        <w:t xml:space="preserve"> </w:t>
      </w:r>
      <w:r w:rsidRPr="00D0262F">
        <w:rPr>
          <w:sz w:val="24"/>
          <w:szCs w:val="24"/>
        </w:rPr>
        <w:t>in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financial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difficulties</w:t>
      </w:r>
      <w:r w:rsidRPr="00D0262F">
        <w:rPr>
          <w:spacing w:val="-2"/>
          <w:sz w:val="24"/>
          <w:szCs w:val="24"/>
        </w:rPr>
        <w:t xml:space="preserve"> </w:t>
      </w:r>
      <w:r w:rsidRPr="00D0262F">
        <w:rPr>
          <w:sz w:val="24"/>
          <w:szCs w:val="24"/>
        </w:rPr>
        <w:t>and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have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recently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reviewed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situation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with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StepChange Debt Charity.</w:t>
      </w:r>
      <w:r>
        <w:rPr>
          <w:sz w:val="24"/>
          <w:szCs w:val="24"/>
        </w:rPr>
        <w:t xml:space="preserve"> My StepChange reference number is </w:t>
      </w:r>
      <w:r w:rsidRPr="00D0262F">
        <w:rPr>
          <w:b/>
          <w:bCs/>
          <w:sz w:val="24"/>
          <w:szCs w:val="24"/>
        </w:rPr>
        <w:t>[StepChange reference number]</w:t>
      </w:r>
      <w:r w:rsidRPr="00D0262F">
        <w:rPr>
          <w:sz w:val="24"/>
          <w:szCs w:val="24"/>
        </w:rPr>
        <w:t>.</w:t>
      </w:r>
      <w:r w:rsidRPr="00D0262F">
        <w:rPr>
          <w:b/>
          <w:bCs/>
          <w:sz w:val="24"/>
          <w:szCs w:val="24"/>
        </w:rPr>
        <w:t xml:space="preserve"> </w:t>
      </w:r>
    </w:p>
    <w:p w14:paraId="3D167D53" w14:textId="77777777" w:rsidR="00D0262F" w:rsidRDefault="00D0262F" w:rsidP="00D0262F">
      <w:pPr>
        <w:pStyle w:val="BodyText"/>
        <w:rPr>
          <w:b/>
          <w:bCs/>
          <w:sz w:val="24"/>
          <w:szCs w:val="24"/>
        </w:rPr>
      </w:pPr>
    </w:p>
    <w:p w14:paraId="2CECF361" w14:textId="5F939DB8" w:rsidR="009F024A" w:rsidRPr="00D0262F" w:rsidRDefault="00D0262F" w:rsidP="00D0262F">
      <w:pPr>
        <w:pStyle w:val="BodyText"/>
        <w:rPr>
          <w:sz w:val="24"/>
          <w:szCs w:val="24"/>
        </w:rPr>
      </w:pPr>
      <w:r w:rsidRPr="00D0262F">
        <w:rPr>
          <w:sz w:val="24"/>
          <w:szCs w:val="24"/>
        </w:rPr>
        <w:t xml:space="preserve">My budget shows that I </w:t>
      </w:r>
      <w:proofErr w:type="gramStart"/>
      <w:r w:rsidRPr="00D0262F">
        <w:rPr>
          <w:sz w:val="24"/>
          <w:szCs w:val="24"/>
        </w:rPr>
        <w:t>am able to</w:t>
      </w:r>
      <w:proofErr w:type="gramEnd"/>
      <w:r w:rsidRPr="00D0262F">
        <w:rPr>
          <w:sz w:val="24"/>
          <w:szCs w:val="24"/>
        </w:rPr>
        <w:t xml:space="preserve"> make my normal monthly payment. However, I am unable to clear the arrears in full </w:t>
      </w:r>
      <w:proofErr w:type="gramStart"/>
      <w:r w:rsidRPr="00D0262F">
        <w:rPr>
          <w:sz w:val="24"/>
          <w:szCs w:val="24"/>
        </w:rPr>
        <w:t>at this time</w:t>
      </w:r>
      <w:proofErr w:type="gramEnd"/>
      <w:r w:rsidRPr="00D0262F">
        <w:rPr>
          <w:sz w:val="24"/>
          <w:szCs w:val="24"/>
        </w:rPr>
        <w:t>.</w:t>
      </w:r>
    </w:p>
    <w:p w14:paraId="1941A74F" w14:textId="77777777" w:rsidR="009F024A" w:rsidRPr="00D0262F" w:rsidRDefault="009F024A" w:rsidP="00D0262F">
      <w:pPr>
        <w:pStyle w:val="BodyText"/>
        <w:rPr>
          <w:sz w:val="24"/>
          <w:szCs w:val="24"/>
        </w:rPr>
      </w:pPr>
    </w:p>
    <w:p w14:paraId="06BC37BA" w14:textId="71D80D02" w:rsidR="009F024A" w:rsidRDefault="00D0262F" w:rsidP="00D0262F">
      <w:pPr>
        <w:pStyle w:val="BodyText"/>
        <w:tabs>
          <w:tab w:val="left" w:pos="1955"/>
        </w:tabs>
        <w:rPr>
          <w:spacing w:val="-4"/>
          <w:sz w:val="24"/>
          <w:szCs w:val="24"/>
        </w:rPr>
      </w:pPr>
      <w:r w:rsidRPr="00D0262F">
        <w:rPr>
          <w:sz w:val="24"/>
          <w:szCs w:val="24"/>
        </w:rPr>
        <w:t xml:space="preserve">After paying my normal monthly payment to you, I can afford to pay an additional amount of </w:t>
      </w:r>
      <w:r w:rsidRPr="00D0262F">
        <w:rPr>
          <w:b/>
          <w:bCs/>
          <w:sz w:val="24"/>
          <w:szCs w:val="24"/>
        </w:rPr>
        <w:t>£[amount]</w:t>
      </w:r>
      <w:r>
        <w:rPr>
          <w:sz w:val="24"/>
          <w:szCs w:val="24"/>
        </w:rPr>
        <w:t xml:space="preserve"> </w:t>
      </w:r>
      <w:r w:rsidRPr="00D0262F">
        <w:rPr>
          <w:sz w:val="24"/>
          <w:szCs w:val="24"/>
        </w:rPr>
        <w:t>towards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arrears.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I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will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pay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this</w:t>
      </w:r>
      <w:r w:rsidRPr="00D0262F">
        <w:rPr>
          <w:spacing w:val="-2"/>
          <w:sz w:val="24"/>
          <w:szCs w:val="24"/>
        </w:rPr>
        <w:t xml:space="preserve"> </w:t>
      </w:r>
      <w:r w:rsidRPr="00D0262F">
        <w:rPr>
          <w:sz w:val="24"/>
          <w:szCs w:val="24"/>
        </w:rPr>
        <w:t>amount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>each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month</w:t>
      </w:r>
      <w:r w:rsidRPr="00D0262F">
        <w:rPr>
          <w:spacing w:val="-6"/>
          <w:sz w:val="24"/>
          <w:szCs w:val="24"/>
        </w:rPr>
        <w:t xml:space="preserve"> </w:t>
      </w:r>
      <w:r w:rsidRPr="00D0262F">
        <w:rPr>
          <w:sz w:val="24"/>
          <w:szCs w:val="24"/>
        </w:rPr>
        <w:t>and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tell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you when my circumstances change. I will prioritise clearing these arrears as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 xml:space="preserve">quickly as I </w:t>
      </w:r>
      <w:r w:rsidRPr="00D0262F">
        <w:rPr>
          <w:spacing w:val="-4"/>
          <w:sz w:val="24"/>
          <w:szCs w:val="24"/>
        </w:rPr>
        <w:t>can.</w:t>
      </w:r>
    </w:p>
    <w:p w14:paraId="7D26E89F" w14:textId="77777777" w:rsidR="00D0262F" w:rsidRPr="00D0262F" w:rsidRDefault="00D0262F" w:rsidP="00D0262F">
      <w:pPr>
        <w:pStyle w:val="BodyText"/>
        <w:tabs>
          <w:tab w:val="left" w:pos="1955"/>
        </w:tabs>
        <w:rPr>
          <w:sz w:val="24"/>
          <w:szCs w:val="24"/>
        </w:rPr>
      </w:pPr>
    </w:p>
    <w:p w14:paraId="047649D6" w14:textId="77777777" w:rsidR="00D0262F" w:rsidRDefault="00D0262F" w:rsidP="00D0262F">
      <w:pPr>
        <w:pStyle w:val="BodyText"/>
        <w:spacing w:line="720" w:lineRule="auto"/>
        <w:rPr>
          <w:sz w:val="24"/>
          <w:szCs w:val="24"/>
        </w:rPr>
      </w:pPr>
      <w:r w:rsidRPr="00D0262F">
        <w:rPr>
          <w:sz w:val="24"/>
          <w:szCs w:val="24"/>
        </w:rPr>
        <w:t>I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>enclose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a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copy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of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household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budget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to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confirm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situation</w:t>
      </w:r>
      <w:r>
        <w:rPr>
          <w:sz w:val="24"/>
          <w:szCs w:val="24"/>
        </w:rPr>
        <w:t>.</w:t>
      </w:r>
      <w:r w:rsidRPr="00D0262F">
        <w:rPr>
          <w:sz w:val="24"/>
          <w:szCs w:val="24"/>
        </w:rPr>
        <w:t xml:space="preserve"> </w:t>
      </w:r>
    </w:p>
    <w:p w14:paraId="4BFA79C6" w14:textId="631E89D4" w:rsidR="00D0262F" w:rsidRDefault="00D0262F" w:rsidP="00D0262F">
      <w:pPr>
        <w:pStyle w:val="BodyText"/>
        <w:spacing w:line="720" w:lineRule="auto"/>
        <w:rPr>
          <w:sz w:val="24"/>
          <w:szCs w:val="24"/>
        </w:rPr>
      </w:pPr>
      <w:r w:rsidRPr="00D0262F">
        <w:rPr>
          <w:sz w:val="24"/>
          <w:szCs w:val="24"/>
        </w:rPr>
        <w:t>Yours faithful</w:t>
      </w:r>
      <w:r>
        <w:rPr>
          <w:sz w:val="24"/>
          <w:szCs w:val="24"/>
        </w:rPr>
        <w:t>ly</w:t>
      </w:r>
    </w:p>
    <w:p w14:paraId="30AA8693" w14:textId="77777777" w:rsidR="00D0262F" w:rsidRDefault="00D0262F" w:rsidP="00D0262F">
      <w:pPr>
        <w:pStyle w:val="BodyText"/>
        <w:spacing w:line="720" w:lineRule="auto"/>
        <w:rPr>
          <w:sz w:val="24"/>
          <w:szCs w:val="24"/>
        </w:rPr>
      </w:pPr>
    </w:p>
    <w:p w14:paraId="3704E5B3" w14:textId="422B5537" w:rsidR="00D0262F" w:rsidRPr="00D0262F" w:rsidRDefault="00D0262F" w:rsidP="00D0262F">
      <w:pPr>
        <w:pStyle w:val="BodyText"/>
        <w:spacing w:line="720" w:lineRule="auto"/>
        <w:rPr>
          <w:b/>
          <w:bCs/>
          <w:sz w:val="24"/>
          <w:szCs w:val="24"/>
        </w:rPr>
      </w:pPr>
      <w:r w:rsidRPr="00D0262F">
        <w:rPr>
          <w:b/>
          <w:bCs/>
          <w:sz w:val="24"/>
          <w:szCs w:val="24"/>
        </w:rPr>
        <w:t>[Your name]</w:t>
      </w:r>
    </w:p>
    <w:sectPr w:rsidR="00D0262F" w:rsidRPr="00D0262F"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A"/>
    <w:rsid w:val="009F024A"/>
    <w:rsid w:val="00D0262F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1C22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59A6247D9F4080A6155924D8EA84" ma:contentTypeVersion="6" ma:contentTypeDescription="Create a new document." ma:contentTypeScope="" ma:versionID="3a2c26a67c5a2f0cb6b3b52aa9591b2d">
  <xsd:schema xmlns:xsd="http://www.w3.org/2001/XMLSchema" xmlns:xs="http://www.w3.org/2001/XMLSchema" xmlns:p="http://schemas.microsoft.com/office/2006/metadata/properties" xmlns:ns2="9a6d6d5c-2cac-4a30-8f1e-92514a8762ee" xmlns:ns3="17b738f6-eed7-4555-9f6c-42c2d971b799" targetNamespace="http://schemas.microsoft.com/office/2006/metadata/properties" ma:root="true" ma:fieldsID="f1a536f42bb16bd7e151abd6373eb88e" ns2:_="" ns3:_="">
    <xsd:import namespace="9a6d6d5c-2cac-4a30-8f1e-92514a8762ee"/>
    <xsd:import namespace="17b738f6-eed7-4555-9f6c-42c2d971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6d5c-2cac-4a30-8f1e-92514a87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38f6-eed7-4555-9f6c-42c2d971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DA9DA-FE73-4432-AD46-C6FCCBBC801D}"/>
</file>

<file path=customXml/itemProps2.xml><?xml version="1.0" encoding="utf-8"?>
<ds:datastoreItem xmlns:ds="http://schemas.openxmlformats.org/officeDocument/2006/customXml" ds:itemID="{3D3B25AE-FF49-473A-8806-3D8AE7CAB866}"/>
</file>

<file path=customXml/itemProps3.xml><?xml version="1.0" encoding="utf-8"?>
<ds:datastoreItem xmlns:ds="http://schemas.openxmlformats.org/officeDocument/2006/customXml" ds:itemID="{112CFAA7-A831-45B6-8A2D-3D4EC8D16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be put into resources if client has priority arrears, surplus =&gt;0 and suggested AIP</dc:title>
  <dc:creator>Lynne Darbyshire</dc:creator>
  <cp:lastModifiedBy>Antonia Brier</cp:lastModifiedBy>
  <cp:revision>2</cp:revision>
  <dcterms:created xsi:type="dcterms:W3CDTF">2025-02-17T13:48:00Z</dcterms:created>
  <dcterms:modified xsi:type="dcterms:W3CDTF">2025-02-17T13:48:00Z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0x01010070B259A6247D9F4080A6155924D8EA84</vt:lpwstr>
  </property>
</Properties>
</file>